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BD6F" w14:textId="77777777" w:rsidR="007A4521" w:rsidRPr="00457C5B" w:rsidRDefault="007A4521" w:rsidP="007A452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7C5B">
        <w:rPr>
          <w:rFonts w:ascii="Arial" w:hAnsi="Arial" w:cs="Arial"/>
          <w:b/>
          <w:bCs/>
          <w:color w:val="000000"/>
          <w:sz w:val="22"/>
          <w:szCs w:val="22"/>
        </w:rPr>
        <w:t>Cuenta General del Consorcio de Prevención, Extinción de Incendios y Salvamento de la Isla de Tenerife</w:t>
      </w:r>
      <w:r w:rsidRPr="00457C5B">
        <w:rPr>
          <w:rFonts w:ascii="Arial" w:hAnsi="Arial" w:cs="Arial"/>
          <w:color w:val="000000"/>
          <w:sz w:val="22"/>
          <w:szCs w:val="22"/>
        </w:rPr>
        <w:t>, la cual está Integrada en la Cuenta General del Cabildo Insular de Tenerife, al ser un Consorcio adscrito a la entidad; con lo cual se   realiza el correspondiente enlace a:</w:t>
      </w:r>
    </w:p>
    <w:p w14:paraId="4EC511FB" w14:textId="77777777" w:rsidR="007A4521" w:rsidRPr="00457C5B" w:rsidRDefault="007A4521" w:rsidP="007A4521">
      <w:pPr>
        <w:rPr>
          <w:rFonts w:ascii="Arial" w:hAnsi="Arial" w:cs="Arial"/>
        </w:rPr>
      </w:pPr>
    </w:p>
    <w:p w14:paraId="794FAF09" w14:textId="32C4317A" w:rsidR="007A4521" w:rsidRDefault="006D0CA9" w:rsidP="007A4521">
      <w:pPr>
        <w:pStyle w:val="Prrafodelista"/>
        <w:numPr>
          <w:ilvl w:val="0"/>
          <w:numId w:val="1"/>
        </w:numPr>
      </w:pPr>
      <w:hyperlink r:id="rId7" w:history="1">
        <w:r w:rsidR="007A4521" w:rsidRPr="007A4521">
          <w:rPr>
            <w:rStyle w:val="Hipervnculo"/>
          </w:rPr>
          <w:t>Portal Rendición de Cuentas</w:t>
        </w:r>
      </w:hyperlink>
    </w:p>
    <w:p w14:paraId="00FAD8D8" w14:textId="77777777" w:rsidR="007A4521" w:rsidRPr="00041E20" w:rsidRDefault="007A4521" w:rsidP="007A4521">
      <w:pPr>
        <w:ind w:left="360"/>
      </w:pPr>
    </w:p>
    <w:sectPr w:rsidR="007A4521" w:rsidRPr="00041E20" w:rsidSect="00041E20">
      <w:head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0910" w14:textId="77777777" w:rsidR="002D191D" w:rsidRDefault="002D191D" w:rsidP="00041E20">
      <w:r>
        <w:separator/>
      </w:r>
    </w:p>
  </w:endnote>
  <w:endnote w:type="continuationSeparator" w:id="0">
    <w:p w14:paraId="5F1FFBE0" w14:textId="77777777" w:rsidR="002D191D" w:rsidRDefault="002D191D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9197" w14:textId="77777777" w:rsidR="002D191D" w:rsidRDefault="002D191D" w:rsidP="00041E20">
      <w:r>
        <w:separator/>
      </w:r>
    </w:p>
  </w:footnote>
  <w:footnote w:type="continuationSeparator" w:id="0">
    <w:p w14:paraId="05B9C23C" w14:textId="77777777" w:rsidR="002D191D" w:rsidRDefault="002D191D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9E28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2A30D91" wp14:editId="444C2C66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B1C"/>
    <w:multiLevelType w:val="hybridMultilevel"/>
    <w:tmpl w:val="66E86CDC"/>
    <w:lvl w:ilvl="0" w:tplc="E92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5"/>
    <w:rsid w:val="000341AC"/>
    <w:rsid w:val="00041E20"/>
    <w:rsid w:val="00201097"/>
    <w:rsid w:val="00252018"/>
    <w:rsid w:val="002D191D"/>
    <w:rsid w:val="004D04AB"/>
    <w:rsid w:val="0059115D"/>
    <w:rsid w:val="0064365B"/>
    <w:rsid w:val="006D0CA9"/>
    <w:rsid w:val="007A4521"/>
    <w:rsid w:val="00824FBD"/>
    <w:rsid w:val="00832C15"/>
    <w:rsid w:val="009E2CE5"/>
    <w:rsid w:val="00B13166"/>
    <w:rsid w:val="00C653F6"/>
    <w:rsid w:val="00CE4C39"/>
    <w:rsid w:val="00E444E9"/>
    <w:rsid w:val="00FC3C64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E120D8"/>
  <w15:docId w15:val="{39CC4059-72ED-4BAD-8596-7AEC811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21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A45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5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diciondecuentas.es/es/consultadeentidadesycuentas/buscarCuentas/consultarCuenta.html?dd=true&amp;idEntidadPpal=8951&amp;idEntidad=74263&amp;idTipoEntidad=C&amp;idModelo=3&amp;ejercicio=2019&amp;nifEntidad=P38000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esanchez</dc:creator>
  <cp:lastModifiedBy>Jose Lopez</cp:lastModifiedBy>
  <cp:revision>2</cp:revision>
  <cp:lastPrinted>2021-06-21T13:33:00Z</cp:lastPrinted>
  <dcterms:created xsi:type="dcterms:W3CDTF">2021-06-25T13:24:00Z</dcterms:created>
  <dcterms:modified xsi:type="dcterms:W3CDTF">2021-06-25T13:24:00Z</dcterms:modified>
</cp:coreProperties>
</file>